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B9" w:rsidRPr="00183AB6" w:rsidRDefault="001E5E55" w:rsidP="00666B2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Year 5/6</w:t>
      </w:r>
      <w:r w:rsidR="00DB40CE">
        <w:rPr>
          <w:rFonts w:ascii="Arial" w:hAnsi="Arial" w:cs="Arial"/>
          <w:b/>
          <w:sz w:val="24"/>
          <w:szCs w:val="24"/>
          <w:u w:val="single"/>
        </w:rPr>
        <w:t xml:space="preserve"> homework Spring 2</w:t>
      </w:r>
      <w:r w:rsidR="005840C9" w:rsidRPr="00183AB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707E4">
        <w:rPr>
          <w:rFonts w:ascii="Arial" w:hAnsi="Arial" w:cs="Arial"/>
          <w:b/>
          <w:sz w:val="24"/>
          <w:szCs w:val="24"/>
          <w:u w:val="single"/>
        </w:rPr>
        <w:t>2015</w:t>
      </w:r>
    </w:p>
    <w:p w:rsidR="005123D0" w:rsidRPr="004F21BA" w:rsidRDefault="005123D0" w:rsidP="004F21BA">
      <w:pPr>
        <w:pStyle w:val="ListParagraph"/>
        <w:numPr>
          <w:ilvl w:val="0"/>
          <w:numId w:val="2"/>
        </w:numPr>
        <w:spacing w:after="0"/>
        <w:ind w:left="142"/>
        <w:rPr>
          <w:rFonts w:ascii="Arial" w:hAnsi="Arial" w:cs="Arial"/>
          <w:sz w:val="20"/>
          <w:szCs w:val="20"/>
        </w:rPr>
      </w:pPr>
      <w:r w:rsidRPr="004F21BA">
        <w:rPr>
          <w:rFonts w:ascii="Arial" w:hAnsi="Arial" w:cs="Arial"/>
          <w:sz w:val="20"/>
          <w:szCs w:val="20"/>
        </w:rPr>
        <w:t>Choose the homework projects you would like to do.</w:t>
      </w:r>
    </w:p>
    <w:p w:rsidR="005123D0" w:rsidRPr="004F21BA" w:rsidRDefault="005123D0" w:rsidP="004F21BA">
      <w:pPr>
        <w:pStyle w:val="ListParagraph"/>
        <w:numPr>
          <w:ilvl w:val="0"/>
          <w:numId w:val="2"/>
        </w:numPr>
        <w:spacing w:after="0"/>
        <w:ind w:left="142"/>
        <w:rPr>
          <w:rFonts w:ascii="Arial" w:hAnsi="Arial" w:cs="Arial"/>
          <w:sz w:val="20"/>
          <w:szCs w:val="20"/>
        </w:rPr>
      </w:pPr>
      <w:r w:rsidRPr="004F21BA">
        <w:rPr>
          <w:rFonts w:ascii="Arial" w:hAnsi="Arial" w:cs="Arial"/>
          <w:sz w:val="20"/>
          <w:szCs w:val="20"/>
        </w:rPr>
        <w:t xml:space="preserve">Make sure you have chosen enough to score at least </w:t>
      </w:r>
      <w:r w:rsidR="00DB40CE" w:rsidRPr="004F21BA">
        <w:rPr>
          <w:rFonts w:ascii="Arial" w:hAnsi="Arial" w:cs="Arial"/>
          <w:sz w:val="20"/>
          <w:szCs w:val="20"/>
        </w:rPr>
        <w:t>20</w:t>
      </w:r>
      <w:r w:rsidRPr="004F21BA">
        <w:rPr>
          <w:rFonts w:ascii="Arial" w:hAnsi="Arial" w:cs="Arial"/>
          <w:sz w:val="20"/>
          <w:szCs w:val="20"/>
        </w:rPr>
        <w:t xml:space="preserve"> points.</w:t>
      </w:r>
    </w:p>
    <w:tbl>
      <w:tblPr>
        <w:tblStyle w:val="TableGrid"/>
        <w:tblpPr w:leftFromText="180" w:rightFromText="180" w:vertAnchor="page" w:horzAnchor="margin" w:tblpY="2487"/>
        <w:tblW w:w="10619" w:type="dxa"/>
        <w:tblLook w:val="04A0" w:firstRow="1" w:lastRow="0" w:firstColumn="1" w:lastColumn="0" w:noHBand="0" w:noVBand="1"/>
      </w:tblPr>
      <w:tblGrid>
        <w:gridCol w:w="7203"/>
        <w:gridCol w:w="1501"/>
        <w:gridCol w:w="1915"/>
      </w:tblGrid>
      <w:tr w:rsidR="00DB40CE" w:rsidRPr="004F21BA" w:rsidTr="00DB40CE">
        <w:trPr>
          <w:trHeight w:val="588"/>
        </w:trPr>
        <w:tc>
          <w:tcPr>
            <w:tcW w:w="7203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BA">
              <w:rPr>
                <w:rFonts w:ascii="Arial" w:hAnsi="Arial" w:cs="Arial"/>
                <w:sz w:val="20"/>
                <w:szCs w:val="20"/>
              </w:rPr>
              <w:t>Activity</w:t>
            </w:r>
          </w:p>
        </w:tc>
        <w:tc>
          <w:tcPr>
            <w:tcW w:w="1501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BA">
              <w:rPr>
                <w:rFonts w:ascii="Arial" w:hAnsi="Arial" w:cs="Arial"/>
                <w:sz w:val="20"/>
                <w:szCs w:val="20"/>
              </w:rPr>
              <w:t>Amount of points</w:t>
            </w:r>
          </w:p>
        </w:tc>
        <w:tc>
          <w:tcPr>
            <w:tcW w:w="1915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BA">
              <w:rPr>
                <w:rFonts w:ascii="Arial" w:hAnsi="Arial" w:cs="Arial"/>
                <w:sz w:val="20"/>
                <w:szCs w:val="20"/>
              </w:rPr>
              <w:t>Activities I have chosen</w:t>
            </w:r>
          </w:p>
        </w:tc>
      </w:tr>
      <w:tr w:rsidR="00DB40CE" w:rsidRPr="004F21BA" w:rsidTr="00DB40CE">
        <w:trPr>
          <w:trHeight w:val="302"/>
        </w:trPr>
        <w:tc>
          <w:tcPr>
            <w:tcW w:w="7203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F21B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Topic </w:t>
            </w:r>
          </w:p>
        </w:tc>
        <w:tc>
          <w:tcPr>
            <w:tcW w:w="1501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0CE" w:rsidRPr="004F21BA" w:rsidTr="00DB40CE">
        <w:trPr>
          <w:trHeight w:val="287"/>
        </w:trPr>
        <w:tc>
          <w:tcPr>
            <w:tcW w:w="7203" w:type="dxa"/>
          </w:tcPr>
          <w:p w:rsidR="00DB40CE" w:rsidRPr="004F21BA" w:rsidRDefault="00DB40CE" w:rsidP="004F21BA">
            <w:pPr>
              <w:ind w:left="142"/>
              <w:rPr>
                <w:rStyle w:val="SubtleEmphasis"/>
                <w:rFonts w:ascii="Comic Sans MS" w:hAnsi="Comic Sans MS"/>
                <w:i w:val="0"/>
                <w:sz w:val="20"/>
                <w:szCs w:val="20"/>
              </w:rPr>
            </w:pPr>
            <w:r w:rsidRPr="004F21BA">
              <w:rPr>
                <w:rStyle w:val="SubtleEmphasis"/>
                <w:rFonts w:ascii="Comic Sans MS" w:hAnsi="Comic Sans MS"/>
                <w:i w:val="0"/>
                <w:color w:val="auto"/>
                <w:sz w:val="20"/>
                <w:szCs w:val="20"/>
              </w:rPr>
              <w:t>Draw the Water Cycle. Add labels and captions to explain the cycle.</w:t>
            </w:r>
          </w:p>
        </w:tc>
        <w:tc>
          <w:tcPr>
            <w:tcW w:w="1501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0CE" w:rsidRPr="004F21BA" w:rsidTr="00DB40CE">
        <w:trPr>
          <w:trHeight w:val="287"/>
        </w:trPr>
        <w:tc>
          <w:tcPr>
            <w:tcW w:w="7203" w:type="dxa"/>
          </w:tcPr>
          <w:p w:rsidR="00DB40CE" w:rsidRPr="004F21BA" w:rsidRDefault="00DB40CE" w:rsidP="004F21BA">
            <w:pPr>
              <w:ind w:left="142"/>
              <w:rPr>
                <w:rFonts w:ascii="Comic Sans MS" w:hAnsi="Comic Sans MS" w:cs="Arial"/>
                <w:sz w:val="20"/>
                <w:szCs w:val="20"/>
              </w:rPr>
            </w:pPr>
            <w:r w:rsidRPr="004F21BA">
              <w:rPr>
                <w:rFonts w:ascii="Comic Sans MS" w:hAnsi="Comic Sans MS" w:cs="Arial"/>
                <w:sz w:val="20"/>
                <w:szCs w:val="20"/>
              </w:rPr>
              <w:t xml:space="preserve">Write a paragraph </w:t>
            </w:r>
            <w:r w:rsidR="004F21BA" w:rsidRPr="004F21BA">
              <w:rPr>
                <w:rFonts w:ascii="Comic Sans MS" w:hAnsi="Comic Sans MS" w:cs="Arial"/>
                <w:sz w:val="20"/>
                <w:szCs w:val="20"/>
              </w:rPr>
              <w:t xml:space="preserve">to </w:t>
            </w:r>
            <w:r w:rsidRPr="004F21BA">
              <w:rPr>
                <w:rFonts w:ascii="Comic Sans MS" w:hAnsi="Comic Sans MS" w:cs="Arial"/>
                <w:sz w:val="20"/>
                <w:szCs w:val="20"/>
              </w:rPr>
              <w:t xml:space="preserve">explain the importance of water. </w:t>
            </w:r>
          </w:p>
        </w:tc>
        <w:tc>
          <w:tcPr>
            <w:tcW w:w="1501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0CE" w:rsidRPr="004F21BA" w:rsidTr="00DB40CE">
        <w:trPr>
          <w:trHeight w:val="287"/>
        </w:trPr>
        <w:tc>
          <w:tcPr>
            <w:tcW w:w="7203" w:type="dxa"/>
          </w:tcPr>
          <w:p w:rsidR="00DB40CE" w:rsidRPr="004F21BA" w:rsidRDefault="0015387B" w:rsidP="004F21BA">
            <w:pPr>
              <w:ind w:left="142"/>
              <w:rPr>
                <w:rFonts w:ascii="Comic Sans MS" w:hAnsi="Comic Sans MS" w:cs="Arial"/>
                <w:sz w:val="20"/>
                <w:szCs w:val="20"/>
              </w:rPr>
            </w:pPr>
            <w:r w:rsidRPr="004F21BA">
              <w:rPr>
                <w:rFonts w:ascii="Comic Sans MS" w:hAnsi="Comic Sans MS" w:cs="Arial"/>
                <w:sz w:val="20"/>
                <w:szCs w:val="20"/>
              </w:rPr>
              <w:t xml:space="preserve">Research a country that doesn’t have clean running water. What </w:t>
            </w:r>
            <w:proofErr w:type="gramStart"/>
            <w:r w:rsidRPr="004F21BA">
              <w:rPr>
                <w:rFonts w:ascii="Comic Sans MS" w:hAnsi="Comic Sans MS" w:cs="Arial"/>
                <w:sz w:val="20"/>
                <w:szCs w:val="20"/>
              </w:rPr>
              <w:t>problems does</w:t>
            </w:r>
            <w:proofErr w:type="gramEnd"/>
            <w:r w:rsidRPr="004F21BA">
              <w:rPr>
                <w:rFonts w:ascii="Comic Sans MS" w:hAnsi="Comic Sans MS" w:cs="Arial"/>
                <w:sz w:val="20"/>
                <w:szCs w:val="20"/>
              </w:rPr>
              <w:t xml:space="preserve"> this cause? </w:t>
            </w:r>
            <w:r w:rsidR="004F21BA" w:rsidRPr="004F21BA">
              <w:rPr>
                <w:rFonts w:ascii="Comic Sans MS" w:hAnsi="Comic Sans MS" w:cs="Arial"/>
                <w:sz w:val="20"/>
                <w:szCs w:val="20"/>
              </w:rPr>
              <w:t>(</w:t>
            </w:r>
            <w:r w:rsidRPr="004F21BA">
              <w:rPr>
                <w:rFonts w:ascii="Comic Sans MS" w:hAnsi="Comic Sans MS" w:cs="Arial"/>
                <w:sz w:val="20"/>
                <w:szCs w:val="20"/>
              </w:rPr>
              <w:t xml:space="preserve">Please remember that this is </w:t>
            </w:r>
            <w:proofErr w:type="gramStart"/>
            <w:r w:rsidR="001E5E55">
              <w:rPr>
                <w:rFonts w:ascii="Comic Sans MS" w:hAnsi="Comic Sans MS" w:cs="Arial"/>
                <w:sz w:val="20"/>
                <w:szCs w:val="20"/>
              </w:rPr>
              <w:t xml:space="preserve">a </w:t>
            </w:r>
            <w:bookmarkStart w:id="0" w:name="_GoBack"/>
            <w:bookmarkEnd w:id="0"/>
            <w:r w:rsidR="001E5E55" w:rsidRPr="004F21BA">
              <w:rPr>
                <w:rFonts w:ascii="Comic Sans MS" w:hAnsi="Comic Sans MS" w:cs="Arial"/>
                <w:sz w:val="20"/>
                <w:szCs w:val="20"/>
              </w:rPr>
              <w:t>5</w:t>
            </w:r>
            <w:proofErr w:type="gramEnd"/>
            <w:r w:rsidRPr="004F21BA">
              <w:rPr>
                <w:rFonts w:ascii="Comic Sans MS" w:hAnsi="Comic Sans MS" w:cs="Arial"/>
                <w:sz w:val="20"/>
                <w:szCs w:val="20"/>
              </w:rPr>
              <w:t xml:space="preserve"> point homework so the work</w:t>
            </w:r>
            <w:r w:rsidR="00EE7E7A" w:rsidRPr="004F21BA">
              <w:rPr>
                <w:rFonts w:ascii="Comic Sans MS" w:hAnsi="Comic Sans MS" w:cs="Arial"/>
                <w:sz w:val="20"/>
                <w:szCs w:val="20"/>
              </w:rPr>
              <w:t xml:space="preserve"> done must reflect this!</w:t>
            </w:r>
            <w:r w:rsidR="004F21BA" w:rsidRPr="004F21BA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1501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0CE" w:rsidRPr="004F21BA" w:rsidTr="00DB40CE">
        <w:trPr>
          <w:trHeight w:val="302"/>
        </w:trPr>
        <w:tc>
          <w:tcPr>
            <w:tcW w:w="7203" w:type="dxa"/>
          </w:tcPr>
          <w:p w:rsidR="00DB40CE" w:rsidRPr="004F21BA" w:rsidRDefault="0015387B" w:rsidP="004F21BA">
            <w:pPr>
              <w:ind w:left="142"/>
              <w:rPr>
                <w:rFonts w:ascii="Comic Sans MS" w:hAnsi="Comic Sans MS" w:cs="Arial"/>
                <w:sz w:val="20"/>
                <w:szCs w:val="20"/>
              </w:rPr>
            </w:pPr>
            <w:r w:rsidRPr="004F21BA">
              <w:rPr>
                <w:rFonts w:ascii="Comic Sans MS" w:hAnsi="Comic Sans MS" w:cs="Arial"/>
                <w:sz w:val="20"/>
                <w:szCs w:val="20"/>
              </w:rPr>
              <w:t xml:space="preserve">Research </w:t>
            </w:r>
            <w:r w:rsidR="004F21BA" w:rsidRPr="004F21BA">
              <w:rPr>
                <w:rFonts w:ascii="Comic Sans MS" w:hAnsi="Comic Sans MS" w:cs="Arial"/>
                <w:sz w:val="20"/>
                <w:szCs w:val="20"/>
              </w:rPr>
              <w:t xml:space="preserve">a </w:t>
            </w:r>
            <w:r w:rsidRPr="004F21BA">
              <w:rPr>
                <w:rFonts w:ascii="Comic Sans MS" w:hAnsi="Comic Sans MS" w:cs="Arial"/>
                <w:sz w:val="20"/>
                <w:szCs w:val="20"/>
              </w:rPr>
              <w:t xml:space="preserve">river/reservoir in our local area and produce a leaflet </w:t>
            </w:r>
            <w:r w:rsidR="004F21BA" w:rsidRPr="004F21BA">
              <w:rPr>
                <w:rFonts w:ascii="Comic Sans MS" w:hAnsi="Comic Sans MS" w:cs="Arial"/>
                <w:sz w:val="20"/>
                <w:szCs w:val="20"/>
              </w:rPr>
              <w:t>explaining</w:t>
            </w:r>
            <w:r w:rsidRPr="004F21BA">
              <w:rPr>
                <w:rFonts w:ascii="Comic Sans MS" w:hAnsi="Comic Sans MS" w:cs="Arial"/>
                <w:sz w:val="20"/>
                <w:szCs w:val="20"/>
              </w:rPr>
              <w:t xml:space="preserve"> all about it. </w:t>
            </w:r>
          </w:p>
        </w:tc>
        <w:tc>
          <w:tcPr>
            <w:tcW w:w="1501" w:type="dxa"/>
          </w:tcPr>
          <w:p w:rsidR="00DB40CE" w:rsidRPr="004F21BA" w:rsidRDefault="00EE7E7A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0CE" w:rsidRPr="004F21BA" w:rsidTr="00DB40CE">
        <w:trPr>
          <w:trHeight w:val="302"/>
        </w:trPr>
        <w:tc>
          <w:tcPr>
            <w:tcW w:w="7203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4F21BA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Science </w:t>
            </w:r>
          </w:p>
        </w:tc>
        <w:tc>
          <w:tcPr>
            <w:tcW w:w="1501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0CE" w:rsidRPr="004F21BA" w:rsidTr="00DB40CE">
        <w:trPr>
          <w:trHeight w:val="302"/>
        </w:trPr>
        <w:tc>
          <w:tcPr>
            <w:tcW w:w="7203" w:type="dxa"/>
          </w:tcPr>
          <w:p w:rsidR="00DB40CE" w:rsidRPr="004F21BA" w:rsidRDefault="00DB40CE" w:rsidP="004F21BA">
            <w:pPr>
              <w:ind w:left="142"/>
              <w:rPr>
                <w:rFonts w:ascii="Comic Sans MS" w:hAnsi="Comic Sans MS" w:cs="Arial"/>
                <w:sz w:val="20"/>
                <w:szCs w:val="20"/>
              </w:rPr>
            </w:pPr>
            <w:r w:rsidRPr="004F21B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Explain, using diagrams, the differences between solids, liquids and gases.</w:t>
            </w:r>
          </w:p>
        </w:tc>
        <w:tc>
          <w:tcPr>
            <w:tcW w:w="1501" w:type="dxa"/>
          </w:tcPr>
          <w:p w:rsidR="00DB40CE" w:rsidRPr="004F21BA" w:rsidRDefault="004F21BA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0CE" w:rsidRPr="004F21BA" w:rsidTr="00DB40CE">
        <w:trPr>
          <w:trHeight w:val="302"/>
        </w:trPr>
        <w:tc>
          <w:tcPr>
            <w:tcW w:w="7203" w:type="dxa"/>
          </w:tcPr>
          <w:p w:rsidR="00DB40CE" w:rsidRPr="004F21BA" w:rsidRDefault="00DB40CE" w:rsidP="004F21BA">
            <w:pPr>
              <w:ind w:left="142"/>
              <w:rPr>
                <w:rFonts w:ascii="Comic Sans MS" w:hAnsi="Comic Sans MS"/>
                <w:color w:val="333333"/>
                <w:sz w:val="20"/>
                <w:szCs w:val="20"/>
                <w:shd w:val="clear" w:color="auto" w:fill="FFFFFF"/>
              </w:rPr>
            </w:pPr>
            <w:r w:rsidRPr="004F21BA">
              <w:rPr>
                <w:rFonts w:ascii="Comic Sans MS" w:hAnsi="Comic Sans MS" w:cs="Arial"/>
                <w:sz w:val="20"/>
                <w:szCs w:val="20"/>
              </w:rPr>
              <w:t xml:space="preserve">Can you list some reversible and irreversible changes? </w:t>
            </w:r>
            <w:r w:rsidRPr="004F21B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Remember that a change is called</w:t>
            </w:r>
            <w:r w:rsidRPr="004F21BA">
              <w:rPr>
                <w:rStyle w:val="apple-converted-space"/>
                <w:rFonts w:ascii="Comic Sans MS" w:hAnsi="Comic Sans MS"/>
                <w:sz w:val="20"/>
                <w:szCs w:val="20"/>
                <w:shd w:val="clear" w:color="auto" w:fill="FFFFFF"/>
              </w:rPr>
              <w:t> </w:t>
            </w:r>
            <w:r w:rsidRPr="004F21BA">
              <w:rPr>
                <w:rStyle w:val="Strong"/>
                <w:rFonts w:ascii="Comic Sans MS" w:hAnsi="Comic Sans MS"/>
                <w:b w:val="0"/>
                <w:sz w:val="20"/>
                <w:szCs w:val="20"/>
                <w:shd w:val="clear" w:color="auto" w:fill="FFFFFF"/>
              </w:rPr>
              <w:t>irreversible</w:t>
            </w:r>
            <w:r w:rsidRPr="004F21BA">
              <w:rPr>
                <w:rStyle w:val="apple-converted-space"/>
                <w:rFonts w:ascii="Comic Sans MS" w:hAnsi="Comic Sans MS"/>
                <w:sz w:val="20"/>
                <w:szCs w:val="20"/>
                <w:shd w:val="clear" w:color="auto" w:fill="FFFFFF"/>
              </w:rPr>
              <w:t> </w:t>
            </w:r>
            <w:r w:rsidRPr="004F21B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if it cannot be changed back again. A reversible change is a change that</w:t>
            </w:r>
            <w:r w:rsidRPr="004F21BA">
              <w:rPr>
                <w:rStyle w:val="apple-converted-space"/>
                <w:rFonts w:ascii="Comic Sans MS" w:hAnsi="Comic Sans MS"/>
                <w:sz w:val="20"/>
                <w:szCs w:val="20"/>
                <w:shd w:val="clear" w:color="auto" w:fill="FFFFFF"/>
              </w:rPr>
              <w:t> </w:t>
            </w:r>
            <w:r w:rsidRPr="004F21BA">
              <w:rPr>
                <w:rStyle w:val="Strong"/>
                <w:rFonts w:ascii="Comic Sans MS" w:hAnsi="Comic Sans MS"/>
                <w:b w:val="0"/>
                <w:sz w:val="20"/>
                <w:szCs w:val="20"/>
                <w:shd w:val="clear" w:color="auto" w:fill="FFFFFF"/>
              </w:rPr>
              <w:t>can</w:t>
            </w:r>
            <w:r w:rsidRPr="004F21BA">
              <w:rPr>
                <w:rStyle w:val="apple-converted-space"/>
                <w:rFonts w:ascii="Comic Sans MS" w:hAnsi="Comic Sans MS"/>
                <w:sz w:val="20"/>
                <w:szCs w:val="20"/>
                <w:shd w:val="clear" w:color="auto" w:fill="FFFFFF"/>
              </w:rPr>
              <w:t> </w:t>
            </w:r>
            <w:r w:rsidRPr="004F21B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be undone or reversed.</w:t>
            </w:r>
          </w:p>
        </w:tc>
        <w:tc>
          <w:tcPr>
            <w:tcW w:w="1501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0CE" w:rsidRPr="004F21BA" w:rsidTr="00DB40CE">
        <w:trPr>
          <w:trHeight w:val="302"/>
        </w:trPr>
        <w:tc>
          <w:tcPr>
            <w:tcW w:w="7203" w:type="dxa"/>
          </w:tcPr>
          <w:p w:rsidR="00DB40CE" w:rsidRPr="004F21BA" w:rsidRDefault="00EE7E7A" w:rsidP="004F21BA">
            <w:pPr>
              <w:ind w:left="142"/>
              <w:rPr>
                <w:rStyle w:val="SubtleEmphasis"/>
                <w:rFonts w:ascii="Comic Sans MS" w:hAnsi="Comic Sans MS"/>
                <w:i w:val="0"/>
                <w:sz w:val="20"/>
                <w:szCs w:val="20"/>
              </w:rPr>
            </w:pPr>
            <w:r w:rsidRPr="004F21BA">
              <w:rPr>
                <w:rStyle w:val="SubtleEmphasis"/>
                <w:rFonts w:ascii="Comic Sans MS" w:hAnsi="Comic Sans MS"/>
                <w:i w:val="0"/>
                <w:color w:val="auto"/>
                <w:sz w:val="20"/>
                <w:szCs w:val="20"/>
              </w:rPr>
              <w:t>Write a report explaining what you learned during our trip to Think Tank. Remember to include scientific vocabulary.</w:t>
            </w:r>
          </w:p>
        </w:tc>
        <w:tc>
          <w:tcPr>
            <w:tcW w:w="1501" w:type="dxa"/>
          </w:tcPr>
          <w:p w:rsidR="00DB40CE" w:rsidRPr="004F21BA" w:rsidRDefault="00EE7E7A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0CE" w:rsidRPr="004F21BA" w:rsidTr="00DB40CE">
        <w:trPr>
          <w:trHeight w:val="302"/>
        </w:trPr>
        <w:tc>
          <w:tcPr>
            <w:tcW w:w="7203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4F21BA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</w:tc>
        <w:tc>
          <w:tcPr>
            <w:tcW w:w="1501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0CE" w:rsidRPr="004F21BA" w:rsidTr="00DB40CE">
        <w:trPr>
          <w:trHeight w:val="302"/>
        </w:trPr>
        <w:tc>
          <w:tcPr>
            <w:tcW w:w="7203" w:type="dxa"/>
          </w:tcPr>
          <w:p w:rsidR="00DB40CE" w:rsidRPr="004F21BA" w:rsidRDefault="00DB40CE" w:rsidP="004F21BA">
            <w:pPr>
              <w:ind w:left="142"/>
              <w:rPr>
                <w:rFonts w:ascii="Comic Sans MS" w:hAnsi="Comic Sans MS" w:cs="Arial"/>
                <w:sz w:val="20"/>
                <w:szCs w:val="20"/>
              </w:rPr>
            </w:pPr>
            <w:r w:rsidRPr="004F21B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Julian </w:t>
            </w:r>
            <w:proofErr w:type="spellStart"/>
            <w:r w:rsidRPr="004F21B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Beever</w:t>
            </w:r>
            <w:proofErr w:type="spellEnd"/>
            <w:r w:rsidRPr="004F21B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is known all over the world for his pavement drawings</w:t>
            </w:r>
            <w:r w:rsidR="000F1B03" w:rsidRPr="004F21B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. Can you create some pavement graffiti using chalk or other natural materials? Take a photo and stick it in your book. </w:t>
            </w:r>
          </w:p>
        </w:tc>
        <w:tc>
          <w:tcPr>
            <w:tcW w:w="1501" w:type="dxa"/>
          </w:tcPr>
          <w:p w:rsidR="00DB40CE" w:rsidRPr="004F21BA" w:rsidRDefault="000F1B03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0CE" w:rsidRPr="004F21BA" w:rsidTr="00DB40CE">
        <w:trPr>
          <w:trHeight w:val="302"/>
        </w:trPr>
        <w:tc>
          <w:tcPr>
            <w:tcW w:w="7203" w:type="dxa"/>
          </w:tcPr>
          <w:p w:rsidR="00DB40CE" w:rsidRPr="004F21BA" w:rsidRDefault="000F1B03" w:rsidP="004F21BA">
            <w:pPr>
              <w:ind w:left="142"/>
              <w:rPr>
                <w:rFonts w:ascii="Comic Sans MS" w:hAnsi="Comic Sans MS" w:cs="Arial"/>
                <w:sz w:val="20"/>
                <w:szCs w:val="20"/>
              </w:rPr>
            </w:pPr>
            <w:r w:rsidRPr="004F21BA">
              <w:rPr>
                <w:rFonts w:ascii="Comic Sans MS" w:hAnsi="Comic Sans MS" w:cs="Arial"/>
                <w:sz w:val="20"/>
                <w:szCs w:val="20"/>
              </w:rPr>
              <w:t xml:space="preserve">The artist we are studying this term is Julian </w:t>
            </w:r>
            <w:proofErr w:type="spellStart"/>
            <w:r w:rsidRPr="004F21BA">
              <w:rPr>
                <w:rFonts w:ascii="Comic Sans MS" w:hAnsi="Comic Sans MS" w:cs="Arial"/>
                <w:sz w:val="20"/>
                <w:szCs w:val="20"/>
              </w:rPr>
              <w:t>Beever</w:t>
            </w:r>
            <w:proofErr w:type="spellEnd"/>
            <w:r w:rsidRPr="004F21BA">
              <w:rPr>
                <w:rFonts w:ascii="Comic Sans MS" w:hAnsi="Comic Sans MS" w:cs="Arial"/>
                <w:sz w:val="20"/>
                <w:szCs w:val="20"/>
              </w:rPr>
              <w:t xml:space="preserve">. Research another famous graffiti artist and write about some of the work that he/she has created.  Include photographs or sketches of their work. </w:t>
            </w:r>
          </w:p>
        </w:tc>
        <w:tc>
          <w:tcPr>
            <w:tcW w:w="1501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0CE" w:rsidRPr="004F21BA" w:rsidTr="00DB40CE">
        <w:trPr>
          <w:trHeight w:val="302"/>
        </w:trPr>
        <w:tc>
          <w:tcPr>
            <w:tcW w:w="7203" w:type="dxa"/>
          </w:tcPr>
          <w:p w:rsidR="00DB40CE" w:rsidRPr="004F21BA" w:rsidRDefault="00DB40CE" w:rsidP="004F21BA">
            <w:pPr>
              <w:pStyle w:val="ListParagraph"/>
              <w:ind w:left="142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4F21BA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:rsidR="00DB40CE" w:rsidRPr="004F21BA" w:rsidRDefault="00DB40CE" w:rsidP="004F21BA">
            <w:pPr>
              <w:pStyle w:val="ListParagraph"/>
              <w:ind w:left="142"/>
              <w:rPr>
                <w:rFonts w:ascii="Comic Sans MS" w:hAnsi="Comic Sans MS" w:cs="Arial"/>
                <w:sz w:val="20"/>
                <w:szCs w:val="20"/>
              </w:rPr>
            </w:pPr>
            <w:r w:rsidRPr="004F21BA">
              <w:rPr>
                <w:rFonts w:ascii="Comic Sans MS" w:hAnsi="Comic Sans MS" w:cs="Arial"/>
                <w:sz w:val="20"/>
                <w:szCs w:val="20"/>
              </w:rPr>
              <w:t>Retell the Easter story in the style of a comic strip. Remember to include key events and captions.</w:t>
            </w:r>
          </w:p>
        </w:tc>
        <w:tc>
          <w:tcPr>
            <w:tcW w:w="1501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40CE" w:rsidRPr="004F21BA" w:rsidRDefault="004F21BA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DEA" w:rsidRPr="004F21BA" w:rsidTr="00DB40CE">
        <w:trPr>
          <w:trHeight w:val="302"/>
        </w:trPr>
        <w:tc>
          <w:tcPr>
            <w:tcW w:w="7203" w:type="dxa"/>
          </w:tcPr>
          <w:p w:rsidR="003C2DEA" w:rsidRPr="004F21BA" w:rsidRDefault="003C2DEA" w:rsidP="004F21BA">
            <w:pPr>
              <w:pStyle w:val="ListParagraph"/>
              <w:ind w:left="142"/>
              <w:rPr>
                <w:rFonts w:ascii="Comic Sans MS" w:hAnsi="Comic Sans MS" w:cs="Arial"/>
                <w:sz w:val="20"/>
                <w:szCs w:val="20"/>
              </w:rPr>
            </w:pPr>
            <w:r w:rsidRPr="004F21BA">
              <w:rPr>
                <w:rFonts w:ascii="Comic Sans MS" w:hAnsi="Comic Sans MS"/>
                <w:sz w:val="20"/>
                <w:szCs w:val="20"/>
              </w:rPr>
              <w:t xml:space="preserve">Pick </w:t>
            </w:r>
            <w:proofErr w:type="gramStart"/>
            <w:r w:rsidR="004F21BA" w:rsidRPr="004F21BA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="0015387B" w:rsidRPr="004F21BA">
              <w:rPr>
                <w:rFonts w:ascii="Comic Sans MS" w:hAnsi="Comic Sans MS"/>
                <w:sz w:val="20"/>
                <w:szCs w:val="20"/>
              </w:rPr>
              <w:t>country</w:t>
            </w:r>
            <w:proofErr w:type="gramEnd"/>
            <w:r w:rsidRPr="004F21BA">
              <w:rPr>
                <w:rFonts w:ascii="Comic Sans MS" w:hAnsi="Comic Sans MS"/>
                <w:sz w:val="20"/>
                <w:szCs w:val="20"/>
              </w:rPr>
              <w:t xml:space="preserve">/countries and describe how </w:t>
            </w:r>
            <w:r w:rsidR="004F21BA" w:rsidRPr="004F21BA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4F21BA">
              <w:rPr>
                <w:rFonts w:ascii="Comic Sans MS" w:hAnsi="Comic Sans MS"/>
                <w:sz w:val="20"/>
                <w:szCs w:val="20"/>
              </w:rPr>
              <w:t>Easter</w:t>
            </w:r>
            <w:r w:rsidR="004F21BA" w:rsidRPr="004F21BA">
              <w:rPr>
                <w:rFonts w:ascii="Comic Sans MS" w:hAnsi="Comic Sans MS"/>
                <w:sz w:val="20"/>
                <w:szCs w:val="20"/>
              </w:rPr>
              <w:t xml:space="preserve"> celebrations are</w:t>
            </w:r>
            <w:r w:rsidRPr="004F21B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5387B" w:rsidRPr="004F21BA">
              <w:rPr>
                <w:rFonts w:ascii="Comic Sans MS" w:hAnsi="Comic Sans MS"/>
                <w:sz w:val="20"/>
                <w:szCs w:val="20"/>
              </w:rPr>
              <w:t>the same</w:t>
            </w:r>
            <w:r w:rsidRPr="004F21BA">
              <w:rPr>
                <w:rFonts w:ascii="Comic Sans MS" w:hAnsi="Comic Sans MS"/>
                <w:sz w:val="20"/>
                <w:szCs w:val="20"/>
              </w:rPr>
              <w:t>/different to our Easter?</w:t>
            </w:r>
          </w:p>
        </w:tc>
        <w:tc>
          <w:tcPr>
            <w:tcW w:w="1501" w:type="dxa"/>
          </w:tcPr>
          <w:p w:rsidR="003C2DEA" w:rsidRPr="004F21BA" w:rsidRDefault="004F21BA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3C2DEA" w:rsidRPr="004F21BA" w:rsidRDefault="003C2DEA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0CE" w:rsidRPr="004F21BA" w:rsidTr="00DB40CE">
        <w:trPr>
          <w:trHeight w:val="302"/>
        </w:trPr>
        <w:tc>
          <w:tcPr>
            <w:tcW w:w="7203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4F21BA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1501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0CE" w:rsidRPr="004F21BA" w:rsidTr="00DB40CE">
        <w:trPr>
          <w:trHeight w:val="302"/>
        </w:trPr>
        <w:tc>
          <w:tcPr>
            <w:tcW w:w="7203" w:type="dxa"/>
          </w:tcPr>
          <w:p w:rsidR="00DB40CE" w:rsidRPr="004F21BA" w:rsidRDefault="00DB40CE" w:rsidP="004F21BA">
            <w:pPr>
              <w:ind w:left="142"/>
              <w:rPr>
                <w:rStyle w:val="SubtleEmphasis"/>
                <w:rFonts w:ascii="Comic Sans MS" w:hAnsi="Comic Sans MS"/>
                <w:i w:val="0"/>
                <w:sz w:val="20"/>
                <w:szCs w:val="20"/>
              </w:rPr>
            </w:pPr>
            <w:r w:rsidRPr="004F21BA">
              <w:rPr>
                <w:rFonts w:ascii="Comic Sans MS" w:hAnsi="Comic Sans MS"/>
                <w:sz w:val="20"/>
                <w:szCs w:val="20"/>
              </w:rPr>
              <w:t xml:space="preserve">A kenning poem is a way of describing something using clues rather than just saying what it is. Have a go at writing your own Kenning poem. </w:t>
            </w:r>
          </w:p>
        </w:tc>
        <w:tc>
          <w:tcPr>
            <w:tcW w:w="1501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0CE" w:rsidRPr="004F21BA" w:rsidTr="00DB40CE">
        <w:trPr>
          <w:trHeight w:val="302"/>
        </w:trPr>
        <w:tc>
          <w:tcPr>
            <w:tcW w:w="7203" w:type="dxa"/>
          </w:tcPr>
          <w:p w:rsidR="00DB40CE" w:rsidRPr="004F21BA" w:rsidRDefault="0015387B" w:rsidP="004F21BA">
            <w:pPr>
              <w:ind w:left="142"/>
              <w:rPr>
                <w:rFonts w:ascii="Comic Sans MS" w:hAnsi="Comic Sans MS" w:cs="Arial"/>
                <w:sz w:val="20"/>
                <w:szCs w:val="20"/>
              </w:rPr>
            </w:pPr>
            <w:r w:rsidRPr="004F21BA">
              <w:rPr>
                <w:rFonts w:ascii="Comic Sans MS" w:hAnsi="Comic Sans MS" w:cs="Arial"/>
                <w:sz w:val="20"/>
                <w:szCs w:val="20"/>
              </w:rPr>
              <w:t>Design an invention and then produce a leaflet/poster to persuade someone to buy the invention.</w:t>
            </w:r>
            <w:r w:rsidR="001B01E9" w:rsidRPr="004F21B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</w:tcPr>
          <w:p w:rsidR="00DB40CE" w:rsidRPr="004F21BA" w:rsidRDefault="004F21BA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0CE" w:rsidRPr="004F21BA" w:rsidTr="00DB40CE">
        <w:trPr>
          <w:trHeight w:val="302"/>
        </w:trPr>
        <w:tc>
          <w:tcPr>
            <w:tcW w:w="7203" w:type="dxa"/>
          </w:tcPr>
          <w:p w:rsidR="00DB40CE" w:rsidRPr="004F21BA" w:rsidRDefault="00DB40CE" w:rsidP="004F21BA">
            <w:pPr>
              <w:pStyle w:val="ListParagraph"/>
              <w:ind w:left="142"/>
              <w:rPr>
                <w:rFonts w:ascii="Comic Sans MS" w:hAnsi="Comic Sans MS" w:cs="Arial"/>
                <w:sz w:val="20"/>
                <w:szCs w:val="20"/>
              </w:rPr>
            </w:pPr>
            <w:r w:rsidRPr="004F21BA">
              <w:rPr>
                <w:rFonts w:ascii="Comic Sans MS" w:hAnsi="Comic Sans MS" w:cs="Arial"/>
                <w:sz w:val="20"/>
                <w:szCs w:val="20"/>
              </w:rPr>
              <w:t xml:space="preserve">Pick one of your favourite books and write a book review to encourage other children to read it. </w:t>
            </w:r>
          </w:p>
        </w:tc>
        <w:tc>
          <w:tcPr>
            <w:tcW w:w="1501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0CE" w:rsidRPr="004F21BA" w:rsidTr="00DB40CE">
        <w:trPr>
          <w:trHeight w:val="302"/>
        </w:trPr>
        <w:tc>
          <w:tcPr>
            <w:tcW w:w="7203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4F21BA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Maths</w:t>
            </w:r>
          </w:p>
        </w:tc>
        <w:tc>
          <w:tcPr>
            <w:tcW w:w="1501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0CE" w:rsidRPr="004F21BA" w:rsidTr="002F2BAD">
        <w:trPr>
          <w:trHeight w:val="485"/>
        </w:trPr>
        <w:tc>
          <w:tcPr>
            <w:tcW w:w="7203" w:type="dxa"/>
          </w:tcPr>
          <w:p w:rsidR="00DB40CE" w:rsidRPr="004F21BA" w:rsidRDefault="001E7C85" w:rsidP="004F21BA">
            <w:pPr>
              <w:ind w:left="142"/>
              <w:jc w:val="both"/>
              <w:rPr>
                <w:rStyle w:val="SubtleEmphasis"/>
                <w:rFonts w:ascii="Comic Sans MS" w:hAnsi="Comic Sans MS" w:cs="Arial"/>
                <w:i w:val="0"/>
                <w:sz w:val="20"/>
                <w:szCs w:val="20"/>
              </w:rPr>
            </w:pPr>
            <w:r w:rsidRPr="004F21BA">
              <w:rPr>
                <w:rStyle w:val="SubtleEmphasis"/>
                <w:rFonts w:ascii="Comic Sans MS" w:hAnsi="Comic Sans MS" w:cs="Arial"/>
                <w:i w:val="0"/>
                <w:color w:val="auto"/>
                <w:sz w:val="20"/>
                <w:szCs w:val="20"/>
              </w:rPr>
              <w:t xml:space="preserve">Using regular 2D shapes draw a picture and label the </w:t>
            </w:r>
            <w:r w:rsidR="006D3C66" w:rsidRPr="004F21BA">
              <w:rPr>
                <w:rStyle w:val="SubtleEmphasis"/>
                <w:rFonts w:ascii="Comic Sans MS" w:hAnsi="Comic Sans MS" w:cs="Arial"/>
                <w:i w:val="0"/>
                <w:color w:val="auto"/>
                <w:sz w:val="20"/>
                <w:szCs w:val="20"/>
              </w:rPr>
              <w:t xml:space="preserve">shapes. </w:t>
            </w:r>
          </w:p>
        </w:tc>
        <w:tc>
          <w:tcPr>
            <w:tcW w:w="1501" w:type="dxa"/>
          </w:tcPr>
          <w:p w:rsidR="00DB40CE" w:rsidRPr="004F21BA" w:rsidRDefault="004F21BA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0CE" w:rsidRPr="004F21BA" w:rsidTr="00DB40CE">
        <w:trPr>
          <w:trHeight w:val="302"/>
        </w:trPr>
        <w:tc>
          <w:tcPr>
            <w:tcW w:w="7203" w:type="dxa"/>
          </w:tcPr>
          <w:p w:rsidR="00DB40CE" w:rsidRPr="004F21BA" w:rsidRDefault="001E7C85" w:rsidP="004F21BA">
            <w:pPr>
              <w:ind w:left="142"/>
              <w:jc w:val="both"/>
              <w:rPr>
                <w:rStyle w:val="SubtleEmphasis"/>
                <w:rFonts w:ascii="Comic Sans MS" w:hAnsi="Comic Sans MS" w:cs="Arial"/>
                <w:i w:val="0"/>
                <w:color w:val="auto"/>
                <w:sz w:val="20"/>
                <w:szCs w:val="20"/>
              </w:rPr>
            </w:pPr>
            <w:r w:rsidRPr="004F21BA">
              <w:rPr>
                <w:rStyle w:val="SubtleEmphasis"/>
                <w:rFonts w:ascii="Comic Sans MS" w:hAnsi="Comic Sans MS" w:cs="Arial"/>
                <w:i w:val="0"/>
                <w:color w:val="auto"/>
                <w:sz w:val="20"/>
                <w:szCs w:val="20"/>
              </w:rPr>
              <w:t>Design an advertising poster for a shop that is having a sale. Include on it the original cost of the items, the percentage off and the new price.</w:t>
            </w:r>
          </w:p>
        </w:tc>
        <w:tc>
          <w:tcPr>
            <w:tcW w:w="1501" w:type="dxa"/>
          </w:tcPr>
          <w:p w:rsidR="00DB40CE" w:rsidRPr="004F21BA" w:rsidRDefault="004F21BA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0CE" w:rsidRPr="004F21BA" w:rsidTr="00DB40CE">
        <w:trPr>
          <w:trHeight w:val="302"/>
        </w:trPr>
        <w:tc>
          <w:tcPr>
            <w:tcW w:w="7203" w:type="dxa"/>
          </w:tcPr>
          <w:p w:rsidR="00DB40CE" w:rsidRPr="004F21BA" w:rsidRDefault="001E7C85" w:rsidP="004F21BA">
            <w:pPr>
              <w:ind w:left="142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F21BA">
              <w:rPr>
                <w:rFonts w:ascii="Comic Sans MS" w:hAnsi="Comic Sans MS"/>
                <w:sz w:val="20"/>
                <w:szCs w:val="20"/>
              </w:rPr>
              <w:t>Work out the perimeter and area of either your garden or your house, and give your answer in cm and m. Show your workings out.</w:t>
            </w:r>
          </w:p>
        </w:tc>
        <w:tc>
          <w:tcPr>
            <w:tcW w:w="1501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DB40CE" w:rsidRPr="004F21BA" w:rsidRDefault="00DB40CE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BAD" w:rsidRPr="004F21BA" w:rsidTr="00DB40CE">
        <w:trPr>
          <w:trHeight w:val="302"/>
        </w:trPr>
        <w:tc>
          <w:tcPr>
            <w:tcW w:w="7203" w:type="dxa"/>
          </w:tcPr>
          <w:p w:rsidR="002F2BAD" w:rsidRPr="004F21BA" w:rsidRDefault="002F2BAD" w:rsidP="004F21BA">
            <w:pPr>
              <w:ind w:left="142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4F21BA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PE</w:t>
            </w:r>
          </w:p>
        </w:tc>
        <w:tc>
          <w:tcPr>
            <w:tcW w:w="1501" w:type="dxa"/>
          </w:tcPr>
          <w:p w:rsidR="002F2BAD" w:rsidRPr="004F21BA" w:rsidRDefault="002F2BAD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2BAD" w:rsidRPr="004F21BA" w:rsidRDefault="002F2BAD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BAD" w:rsidRPr="004F21BA" w:rsidTr="00DB40CE">
        <w:trPr>
          <w:trHeight w:val="302"/>
        </w:trPr>
        <w:tc>
          <w:tcPr>
            <w:tcW w:w="7203" w:type="dxa"/>
          </w:tcPr>
          <w:p w:rsidR="002F2BAD" w:rsidRPr="004F21BA" w:rsidRDefault="002F2BAD" w:rsidP="004F21BA">
            <w:pPr>
              <w:ind w:left="142"/>
              <w:jc w:val="both"/>
              <w:rPr>
                <w:rStyle w:val="SubtleEmphasis"/>
                <w:rFonts w:ascii="Comic Sans MS" w:hAnsi="Comic Sans MS" w:cs="Arial"/>
                <w:i w:val="0"/>
                <w:sz w:val="20"/>
                <w:szCs w:val="20"/>
              </w:rPr>
            </w:pPr>
            <w:r w:rsidRPr="004F21BA">
              <w:rPr>
                <w:rStyle w:val="SubtleEmphasis"/>
                <w:rFonts w:ascii="Comic Sans MS" w:hAnsi="Comic Sans MS" w:cs="Arial"/>
                <w:i w:val="0"/>
                <w:color w:val="auto"/>
                <w:sz w:val="20"/>
                <w:szCs w:val="20"/>
              </w:rPr>
              <w:t xml:space="preserve">Try out a sport that you have never tried before. Stick a photograph of yourself in your book showing you playing the sport, and write about what the sport was and if/why you liked it. Would you recommend the sport to your friends? Why/why not? </w:t>
            </w:r>
          </w:p>
        </w:tc>
        <w:tc>
          <w:tcPr>
            <w:tcW w:w="1501" w:type="dxa"/>
          </w:tcPr>
          <w:p w:rsidR="002F2BAD" w:rsidRPr="004F21BA" w:rsidRDefault="002F2BAD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2F2BAD" w:rsidRPr="004F21BA" w:rsidRDefault="002F2BAD" w:rsidP="004F21BA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1BA" w:rsidRDefault="00E553C7" w:rsidP="004F21BA">
      <w:pPr>
        <w:pStyle w:val="ListParagraph"/>
        <w:numPr>
          <w:ilvl w:val="0"/>
          <w:numId w:val="2"/>
        </w:numPr>
        <w:spacing w:after="0"/>
        <w:ind w:left="142"/>
        <w:rPr>
          <w:rFonts w:ascii="Arial" w:hAnsi="Arial" w:cs="Arial"/>
          <w:sz w:val="20"/>
          <w:szCs w:val="20"/>
        </w:rPr>
      </w:pPr>
      <w:r w:rsidRPr="004F21BA">
        <w:rPr>
          <w:rFonts w:ascii="Arial" w:hAnsi="Arial" w:cs="Arial"/>
          <w:sz w:val="20"/>
          <w:szCs w:val="20"/>
        </w:rPr>
        <w:t xml:space="preserve">If you would like to email your homework, please send it to </w:t>
      </w:r>
      <w:hyperlink r:id="rId8" w:history="1">
        <w:r w:rsidRPr="004F21BA">
          <w:rPr>
            <w:rStyle w:val="Hyperlink"/>
            <w:rFonts w:ascii="Arial" w:hAnsi="Arial" w:cs="Arial"/>
            <w:sz w:val="20"/>
            <w:szCs w:val="20"/>
          </w:rPr>
          <w:t>enquiries@etwall.derbyshire.sch.uk</w:t>
        </w:r>
      </w:hyperlink>
      <w:r w:rsidRPr="004F21BA">
        <w:rPr>
          <w:rFonts w:ascii="Arial" w:hAnsi="Arial" w:cs="Arial"/>
          <w:sz w:val="20"/>
          <w:szCs w:val="20"/>
        </w:rPr>
        <w:t xml:space="preserve"> and write on the email the name of your teacher, and who it is from. Yo</w:t>
      </w:r>
      <w:r w:rsidR="009F02A3" w:rsidRPr="004F21BA">
        <w:rPr>
          <w:rFonts w:ascii="Arial" w:hAnsi="Arial" w:cs="Arial"/>
          <w:sz w:val="20"/>
          <w:szCs w:val="20"/>
        </w:rPr>
        <w:t>u can also bring your homework</w:t>
      </w:r>
      <w:r w:rsidR="004F21BA" w:rsidRPr="004F21BA">
        <w:rPr>
          <w:rFonts w:ascii="Arial" w:hAnsi="Arial" w:cs="Arial"/>
          <w:sz w:val="20"/>
          <w:szCs w:val="20"/>
        </w:rPr>
        <w:t>.</w:t>
      </w:r>
    </w:p>
    <w:p w:rsidR="004F21BA" w:rsidRPr="0030693B" w:rsidRDefault="004F21BA" w:rsidP="004F21BA">
      <w:pPr>
        <w:pStyle w:val="ListParagraph"/>
        <w:numPr>
          <w:ilvl w:val="0"/>
          <w:numId w:val="2"/>
        </w:numPr>
        <w:ind w:left="142"/>
        <w:rPr>
          <w:rFonts w:ascii="Arial" w:hAnsi="Arial" w:cs="Arial"/>
          <w:sz w:val="20"/>
        </w:rPr>
      </w:pPr>
      <w:r w:rsidRPr="0030693B">
        <w:rPr>
          <w:rFonts w:ascii="Arial" w:hAnsi="Arial" w:cs="Arial"/>
          <w:sz w:val="20"/>
        </w:rPr>
        <w:t xml:space="preserve">As part of your homework, please remember that you need to complete your reading journal each week, learn your spellings ready for </w:t>
      </w:r>
      <w:r>
        <w:rPr>
          <w:rFonts w:ascii="Arial" w:hAnsi="Arial" w:cs="Arial"/>
          <w:sz w:val="20"/>
        </w:rPr>
        <w:t>the</w:t>
      </w:r>
      <w:r w:rsidRPr="0030693B">
        <w:rPr>
          <w:rFonts w:ascii="Arial" w:hAnsi="Arial" w:cs="Arial"/>
          <w:sz w:val="20"/>
        </w:rPr>
        <w:t xml:space="preserve"> test each Friday and practise </w:t>
      </w:r>
      <w:r>
        <w:rPr>
          <w:rFonts w:ascii="Arial" w:hAnsi="Arial" w:cs="Arial"/>
          <w:sz w:val="20"/>
        </w:rPr>
        <w:t>your Rapid Number Recall target</w:t>
      </w:r>
      <w:r w:rsidRPr="0030693B">
        <w:rPr>
          <w:rFonts w:ascii="Arial" w:hAnsi="Arial" w:cs="Arial"/>
          <w:sz w:val="20"/>
        </w:rPr>
        <w:t>.</w:t>
      </w:r>
    </w:p>
    <w:p w:rsidR="004F21BA" w:rsidRPr="004F21BA" w:rsidRDefault="004F21BA" w:rsidP="004F21BA">
      <w:pPr>
        <w:pStyle w:val="ListParagraph"/>
        <w:rPr>
          <w:rFonts w:ascii="Arial" w:hAnsi="Arial" w:cs="Arial"/>
          <w:sz w:val="20"/>
          <w:szCs w:val="20"/>
        </w:rPr>
      </w:pPr>
    </w:p>
    <w:p w:rsidR="004B1205" w:rsidRPr="00DB40CE" w:rsidRDefault="009F02A3" w:rsidP="004F21B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4B1205" w:rsidRPr="00DB40CE" w:rsidSect="004F21BA">
      <w:pgSz w:w="11906" w:h="16838"/>
      <w:pgMar w:top="284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BA" w:rsidRDefault="004F21BA" w:rsidP="004F21BA">
      <w:pPr>
        <w:spacing w:after="0" w:line="240" w:lineRule="auto"/>
      </w:pPr>
      <w:r>
        <w:separator/>
      </w:r>
    </w:p>
  </w:endnote>
  <w:endnote w:type="continuationSeparator" w:id="0">
    <w:p w:rsidR="004F21BA" w:rsidRDefault="004F21BA" w:rsidP="004F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BA" w:rsidRDefault="004F21BA" w:rsidP="004F21BA">
      <w:pPr>
        <w:spacing w:after="0" w:line="240" w:lineRule="auto"/>
      </w:pPr>
      <w:r>
        <w:separator/>
      </w:r>
    </w:p>
  </w:footnote>
  <w:footnote w:type="continuationSeparator" w:id="0">
    <w:p w:rsidR="004F21BA" w:rsidRDefault="004F21BA" w:rsidP="004F2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900D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45216"/>
    <w:multiLevelType w:val="hybridMultilevel"/>
    <w:tmpl w:val="C694C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43630"/>
    <w:multiLevelType w:val="hybridMultilevel"/>
    <w:tmpl w:val="1AFCA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D5234"/>
    <w:multiLevelType w:val="hybridMultilevel"/>
    <w:tmpl w:val="A6A8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F14C8"/>
    <w:multiLevelType w:val="hybridMultilevel"/>
    <w:tmpl w:val="084A6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37AFA"/>
    <w:multiLevelType w:val="hybridMultilevel"/>
    <w:tmpl w:val="586A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30731D"/>
    <w:multiLevelType w:val="hybridMultilevel"/>
    <w:tmpl w:val="C8C4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65C08"/>
    <w:multiLevelType w:val="hybridMultilevel"/>
    <w:tmpl w:val="AEB4A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34644"/>
    <w:multiLevelType w:val="hybridMultilevel"/>
    <w:tmpl w:val="12B61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C7CF0"/>
    <w:multiLevelType w:val="hybridMultilevel"/>
    <w:tmpl w:val="7F740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37"/>
    <w:rsid w:val="00001E70"/>
    <w:rsid w:val="00042DFC"/>
    <w:rsid w:val="0009569B"/>
    <w:rsid w:val="000A70F3"/>
    <w:rsid w:val="000F1B03"/>
    <w:rsid w:val="00126761"/>
    <w:rsid w:val="0015387B"/>
    <w:rsid w:val="00183AB6"/>
    <w:rsid w:val="00195E52"/>
    <w:rsid w:val="001B01E9"/>
    <w:rsid w:val="001E050B"/>
    <w:rsid w:val="001E5E55"/>
    <w:rsid w:val="001E7C85"/>
    <w:rsid w:val="002316AA"/>
    <w:rsid w:val="00240AEE"/>
    <w:rsid w:val="002C6556"/>
    <w:rsid w:val="002F2BAD"/>
    <w:rsid w:val="0030764F"/>
    <w:rsid w:val="003451AA"/>
    <w:rsid w:val="00370B59"/>
    <w:rsid w:val="0038774D"/>
    <w:rsid w:val="003C2DEA"/>
    <w:rsid w:val="0044540B"/>
    <w:rsid w:val="004B1205"/>
    <w:rsid w:val="004F21BA"/>
    <w:rsid w:val="00501A9E"/>
    <w:rsid w:val="005123D0"/>
    <w:rsid w:val="005211FD"/>
    <w:rsid w:val="005228B9"/>
    <w:rsid w:val="00524CB7"/>
    <w:rsid w:val="005339C0"/>
    <w:rsid w:val="00550DA0"/>
    <w:rsid w:val="005840C9"/>
    <w:rsid w:val="006075D0"/>
    <w:rsid w:val="0063159B"/>
    <w:rsid w:val="00666B27"/>
    <w:rsid w:val="006706E1"/>
    <w:rsid w:val="006707E4"/>
    <w:rsid w:val="006A1D3A"/>
    <w:rsid w:val="006A6B72"/>
    <w:rsid w:val="006D04C8"/>
    <w:rsid w:val="006D1FBD"/>
    <w:rsid w:val="006D3C66"/>
    <w:rsid w:val="006E18D8"/>
    <w:rsid w:val="00752F3D"/>
    <w:rsid w:val="007663A3"/>
    <w:rsid w:val="007A392F"/>
    <w:rsid w:val="007C35A4"/>
    <w:rsid w:val="008323D2"/>
    <w:rsid w:val="00844F8C"/>
    <w:rsid w:val="008A6137"/>
    <w:rsid w:val="00940C61"/>
    <w:rsid w:val="009D0C21"/>
    <w:rsid w:val="009D1DD5"/>
    <w:rsid w:val="009F02A3"/>
    <w:rsid w:val="009F3C1E"/>
    <w:rsid w:val="00A02F91"/>
    <w:rsid w:val="00A321B6"/>
    <w:rsid w:val="00A5516D"/>
    <w:rsid w:val="00B47811"/>
    <w:rsid w:val="00B67EA1"/>
    <w:rsid w:val="00B971AD"/>
    <w:rsid w:val="00BB5691"/>
    <w:rsid w:val="00BF2468"/>
    <w:rsid w:val="00BF7F45"/>
    <w:rsid w:val="00C43CC8"/>
    <w:rsid w:val="00C91FD6"/>
    <w:rsid w:val="00CA6FDF"/>
    <w:rsid w:val="00CF4A98"/>
    <w:rsid w:val="00D1089A"/>
    <w:rsid w:val="00DB40CE"/>
    <w:rsid w:val="00E553C7"/>
    <w:rsid w:val="00E75DCD"/>
    <w:rsid w:val="00EB782A"/>
    <w:rsid w:val="00EE338A"/>
    <w:rsid w:val="00EE7E7A"/>
    <w:rsid w:val="00EF041F"/>
    <w:rsid w:val="00EF54EF"/>
    <w:rsid w:val="00FA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B1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E52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707E4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5516D"/>
    <w:rPr>
      <w:b/>
      <w:bCs/>
    </w:rPr>
  </w:style>
  <w:style w:type="paragraph" w:styleId="NoSpacing">
    <w:name w:val="No Spacing"/>
    <w:uiPriority w:val="1"/>
    <w:qFormat/>
    <w:rsid w:val="00A5516D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EF54EF"/>
    <w:pPr>
      <w:numPr>
        <w:numId w:val="15"/>
      </w:numPr>
      <w:contextualSpacing/>
    </w:pPr>
  </w:style>
  <w:style w:type="character" w:customStyle="1" w:styleId="apple-converted-space">
    <w:name w:val="apple-converted-space"/>
    <w:basedOn w:val="DefaultParagraphFont"/>
    <w:rsid w:val="00501A9E"/>
  </w:style>
  <w:style w:type="paragraph" w:styleId="Header">
    <w:name w:val="header"/>
    <w:basedOn w:val="Normal"/>
    <w:link w:val="HeaderChar"/>
    <w:uiPriority w:val="99"/>
    <w:unhideWhenUsed/>
    <w:rsid w:val="004F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BA"/>
  </w:style>
  <w:style w:type="paragraph" w:styleId="Footer">
    <w:name w:val="footer"/>
    <w:basedOn w:val="Normal"/>
    <w:link w:val="FooterChar"/>
    <w:uiPriority w:val="99"/>
    <w:unhideWhenUsed/>
    <w:rsid w:val="004F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B1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E52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707E4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5516D"/>
    <w:rPr>
      <w:b/>
      <w:bCs/>
    </w:rPr>
  </w:style>
  <w:style w:type="paragraph" w:styleId="NoSpacing">
    <w:name w:val="No Spacing"/>
    <w:uiPriority w:val="1"/>
    <w:qFormat/>
    <w:rsid w:val="00A5516D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EF54EF"/>
    <w:pPr>
      <w:numPr>
        <w:numId w:val="15"/>
      </w:numPr>
      <w:contextualSpacing/>
    </w:pPr>
  </w:style>
  <w:style w:type="character" w:customStyle="1" w:styleId="apple-converted-space">
    <w:name w:val="apple-converted-space"/>
    <w:basedOn w:val="DefaultParagraphFont"/>
    <w:rsid w:val="00501A9E"/>
  </w:style>
  <w:style w:type="paragraph" w:styleId="Header">
    <w:name w:val="header"/>
    <w:basedOn w:val="Normal"/>
    <w:link w:val="HeaderChar"/>
    <w:uiPriority w:val="99"/>
    <w:unhideWhenUsed/>
    <w:rsid w:val="004F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BA"/>
  </w:style>
  <w:style w:type="paragraph" w:styleId="Footer">
    <w:name w:val="footer"/>
    <w:basedOn w:val="Normal"/>
    <w:link w:val="FooterChar"/>
    <w:uiPriority w:val="99"/>
    <w:unhideWhenUsed/>
    <w:rsid w:val="004F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etwall.derbyshire.sch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Filippa</dc:creator>
  <cp:lastModifiedBy>G DHillon</cp:lastModifiedBy>
  <cp:revision>13</cp:revision>
  <cp:lastPrinted>2015-02-16T09:05:00Z</cp:lastPrinted>
  <dcterms:created xsi:type="dcterms:W3CDTF">2015-01-27T14:21:00Z</dcterms:created>
  <dcterms:modified xsi:type="dcterms:W3CDTF">2015-02-16T09:05:00Z</dcterms:modified>
</cp:coreProperties>
</file>