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A7" w:rsidRPr="00496508" w:rsidRDefault="004742A7">
      <w:pPr>
        <w:rPr>
          <w:sz w:val="24"/>
          <w:u w:val="single"/>
        </w:rPr>
      </w:pPr>
    </w:p>
    <w:p w:rsidR="0095013D" w:rsidRPr="00E85F98" w:rsidRDefault="002D6AFC" w:rsidP="00E85F98">
      <w:pPr>
        <w:jc w:val="center"/>
        <w:rPr>
          <w:b/>
          <w:color w:val="0070C0"/>
          <w:sz w:val="32"/>
          <w:u w:val="single"/>
        </w:rPr>
      </w:pPr>
      <w:bookmarkStart w:id="0" w:name="_GoBack"/>
      <w:bookmarkEnd w:id="0"/>
      <w:r w:rsidRPr="00E85F98">
        <w:rPr>
          <w:b/>
          <w:color w:val="FF0000"/>
          <w:sz w:val="32"/>
          <w:u w:val="single"/>
        </w:rPr>
        <w:t xml:space="preserve">Promoting British </w:t>
      </w:r>
      <w:r w:rsidRPr="00E85F98">
        <w:rPr>
          <w:b/>
          <w:color w:val="0070C0"/>
          <w:sz w:val="32"/>
          <w:u w:val="single"/>
        </w:rPr>
        <w:t xml:space="preserve">Values at </w:t>
      </w:r>
      <w:proofErr w:type="spellStart"/>
      <w:r w:rsidRPr="00E85F98">
        <w:rPr>
          <w:b/>
          <w:color w:val="FF0000"/>
          <w:sz w:val="32"/>
          <w:u w:val="single"/>
        </w:rPr>
        <w:t>Etwall</w:t>
      </w:r>
      <w:proofErr w:type="spellEnd"/>
      <w:r w:rsidRPr="00E85F98">
        <w:rPr>
          <w:b/>
          <w:color w:val="FF0000"/>
          <w:sz w:val="32"/>
          <w:u w:val="single"/>
        </w:rPr>
        <w:t xml:space="preserve"> Primary </w:t>
      </w:r>
      <w:r w:rsidRPr="00E85F98">
        <w:rPr>
          <w:b/>
          <w:color w:val="0070C0"/>
          <w:sz w:val="32"/>
          <w:u w:val="single"/>
        </w:rPr>
        <w:t>School.</w:t>
      </w:r>
    </w:p>
    <w:p w:rsidR="002D6AFC" w:rsidRPr="00E85F98" w:rsidRDefault="002D6AFC" w:rsidP="002D6AFC">
      <w:pPr>
        <w:rPr>
          <w:b/>
          <w:color w:val="0070C0"/>
          <w:sz w:val="28"/>
        </w:rPr>
      </w:pPr>
      <w:r w:rsidRPr="00E85F98">
        <w:rPr>
          <w:b/>
          <w:color w:val="0070C0"/>
          <w:sz w:val="28"/>
        </w:rPr>
        <w:t>Democracy</w:t>
      </w:r>
    </w:p>
    <w:p w:rsidR="002D6AFC" w:rsidRDefault="002D6AFC" w:rsidP="002D6AFC">
      <w:r>
        <w:t>Links to school values: Respect, Tolerance and Understanding</w:t>
      </w:r>
    </w:p>
    <w:p w:rsidR="002D6AFC" w:rsidRDefault="002D6AFC" w:rsidP="002D6AFC">
      <w:pPr>
        <w:pStyle w:val="ListParagraph"/>
        <w:numPr>
          <w:ilvl w:val="0"/>
          <w:numId w:val="1"/>
        </w:numPr>
      </w:pPr>
      <w:r>
        <w:t xml:space="preserve">We have an elected School Council.  This is used as an opportunity to promote and teach about democracy and the electoral process.  </w:t>
      </w:r>
    </w:p>
    <w:p w:rsidR="002D6AFC" w:rsidRDefault="002D6AFC" w:rsidP="002D6AFC">
      <w:pPr>
        <w:pStyle w:val="ListParagraph"/>
        <w:numPr>
          <w:ilvl w:val="0"/>
          <w:numId w:val="1"/>
        </w:numPr>
      </w:pPr>
      <w:r>
        <w:t>We encourage volunteerism in and out of school.  This includes things like the Eco-Council, Mini- leaders, Digital Leaders, Red-Hat helpers.</w:t>
      </w:r>
    </w:p>
    <w:p w:rsidR="002D6AFC" w:rsidRDefault="002D6AFC" w:rsidP="002D6AFC">
      <w:pPr>
        <w:pStyle w:val="ListParagraph"/>
        <w:numPr>
          <w:ilvl w:val="0"/>
          <w:numId w:val="1"/>
        </w:numPr>
      </w:pPr>
      <w:r>
        <w:t xml:space="preserve">Raising money for charities.  </w:t>
      </w:r>
    </w:p>
    <w:p w:rsidR="002D6AFC" w:rsidRDefault="002D6AFC" w:rsidP="002D6AFC">
      <w:pPr>
        <w:pStyle w:val="ListParagraph"/>
        <w:numPr>
          <w:ilvl w:val="0"/>
          <w:numId w:val="1"/>
        </w:numPr>
      </w:pPr>
      <w:r>
        <w:t xml:space="preserve">Democracy is also promoted through additional PSHE lessons </w:t>
      </w:r>
    </w:p>
    <w:p w:rsidR="002D6AFC" w:rsidRDefault="002D6AFC" w:rsidP="002D6AFC">
      <w:pPr>
        <w:pStyle w:val="ListParagraph"/>
        <w:numPr>
          <w:ilvl w:val="0"/>
          <w:numId w:val="1"/>
        </w:numPr>
      </w:pPr>
      <w:r>
        <w:t>Assemblies</w:t>
      </w:r>
    </w:p>
    <w:p w:rsidR="003F1B05" w:rsidRPr="00280482" w:rsidRDefault="003F1B05" w:rsidP="003F1B05">
      <w:pPr>
        <w:pStyle w:val="ListParagraph"/>
        <w:numPr>
          <w:ilvl w:val="0"/>
          <w:numId w:val="1"/>
        </w:numPr>
      </w:pPr>
      <w:r w:rsidRPr="00280482">
        <w:t xml:space="preserve">R-Time </w:t>
      </w:r>
      <w:r w:rsidR="0017605D">
        <w:rPr>
          <w:rFonts w:cs="Arial"/>
          <w:shd w:val="clear" w:color="auto" w:fill="FFFFFF"/>
        </w:rPr>
        <w:t xml:space="preserve">which is </w:t>
      </w:r>
      <w:r w:rsidRPr="00280482">
        <w:rPr>
          <w:rFonts w:cs="Arial"/>
          <w:shd w:val="clear" w:color="auto" w:fill="FFFFFF"/>
        </w:rPr>
        <w:t>a programme that is delivered weekly and allows children to learn the skills of making and sustaining friends and friendships, raise self-esteem and creating effective, respectful relationships</w:t>
      </w:r>
      <w:r>
        <w:rPr>
          <w:rStyle w:val="apple-converted-space"/>
          <w:rFonts w:cs="Arial"/>
          <w:shd w:val="clear" w:color="auto" w:fill="FFFFFF"/>
        </w:rPr>
        <w:t xml:space="preserve">. </w:t>
      </w:r>
    </w:p>
    <w:p w:rsidR="0008165D" w:rsidRPr="00E85F98" w:rsidRDefault="0008165D" w:rsidP="0008165D">
      <w:pPr>
        <w:rPr>
          <w:b/>
          <w:color w:val="FF0000"/>
          <w:sz w:val="28"/>
        </w:rPr>
      </w:pPr>
      <w:r w:rsidRPr="00E85F98">
        <w:rPr>
          <w:b/>
          <w:color w:val="FF0000"/>
          <w:sz w:val="28"/>
        </w:rPr>
        <w:t>The rule of law</w:t>
      </w:r>
    </w:p>
    <w:p w:rsidR="002D6AFC" w:rsidRDefault="0008165D" w:rsidP="0008165D">
      <w:r>
        <w:t>Links to school values: Respect, Co-operation and Courage</w:t>
      </w:r>
    </w:p>
    <w:p w:rsidR="0008165D" w:rsidRDefault="0008165D" w:rsidP="0008165D">
      <w:pPr>
        <w:pStyle w:val="ListParagraph"/>
        <w:numPr>
          <w:ilvl w:val="0"/>
          <w:numId w:val="2"/>
        </w:numPr>
      </w:pPr>
      <w:r>
        <w:t xml:space="preserve">We have high expectations about children conduct and this is reflected in our Behaviour Policy.  </w:t>
      </w:r>
    </w:p>
    <w:p w:rsidR="00372458" w:rsidRDefault="0008165D" w:rsidP="0008165D">
      <w:pPr>
        <w:pStyle w:val="ListParagraph"/>
        <w:numPr>
          <w:ilvl w:val="0"/>
          <w:numId w:val="2"/>
        </w:numPr>
      </w:pPr>
      <w:r>
        <w:t xml:space="preserve">There are rewards for exhibiting good and </w:t>
      </w:r>
      <w:r w:rsidR="0017605D">
        <w:t>caring behaviour</w:t>
      </w:r>
      <w:r>
        <w:t xml:space="preserve"> and consistent demonstration of our values is recognised (Team points, Citizen</w:t>
      </w:r>
      <w:r w:rsidR="00372458">
        <w:t xml:space="preserve"> of the Week, Red Hat helpers, Pupil of the Week</w:t>
      </w:r>
      <w:r w:rsidR="0017605D">
        <w:t>,</w:t>
      </w:r>
      <w:r w:rsidR="00372458">
        <w:t>)</w:t>
      </w:r>
    </w:p>
    <w:p w:rsidR="0017605D" w:rsidRDefault="0017605D" w:rsidP="0008165D">
      <w:pPr>
        <w:pStyle w:val="ListParagraph"/>
        <w:numPr>
          <w:ilvl w:val="0"/>
          <w:numId w:val="2"/>
        </w:numPr>
      </w:pPr>
      <w:r>
        <w:t>We share good choices made and collect marbles towards a treat.</w:t>
      </w:r>
    </w:p>
    <w:p w:rsidR="0008165D" w:rsidRDefault="0008165D" w:rsidP="0008165D">
      <w:pPr>
        <w:pStyle w:val="ListParagraph"/>
        <w:numPr>
          <w:ilvl w:val="0"/>
          <w:numId w:val="2"/>
        </w:numPr>
      </w:pPr>
      <w:r>
        <w:t>Through our school assemblies, circle time and PSHE children are taught how to earn trust and respect and are supported to develop a strong sense of morality; knowing right from wrong and doing the right thing even when it’s difficult.</w:t>
      </w:r>
    </w:p>
    <w:p w:rsidR="00372458" w:rsidRPr="00E85F98" w:rsidRDefault="00372458" w:rsidP="00372458">
      <w:pPr>
        <w:rPr>
          <w:b/>
          <w:color w:val="0070C0"/>
          <w:sz w:val="28"/>
        </w:rPr>
      </w:pPr>
      <w:r w:rsidRPr="00E85F98">
        <w:rPr>
          <w:b/>
          <w:color w:val="0070C0"/>
          <w:sz w:val="28"/>
        </w:rPr>
        <w:t>Individual liberty</w:t>
      </w:r>
    </w:p>
    <w:p w:rsidR="00372458" w:rsidRDefault="00372458" w:rsidP="00372458">
      <w:r>
        <w:t>Links to school values: Respect, Courage</w:t>
      </w:r>
    </w:p>
    <w:p w:rsidR="00372458" w:rsidRDefault="00372458" w:rsidP="00372458">
      <w:pPr>
        <w:pStyle w:val="ListParagraph"/>
        <w:numPr>
          <w:ilvl w:val="0"/>
          <w:numId w:val="3"/>
        </w:numPr>
      </w:pPr>
      <w:r>
        <w:t>Through our school values and the SE</w:t>
      </w:r>
      <w:r w:rsidR="003F1B05">
        <w:t xml:space="preserve">AL PHSCE program, children are </w:t>
      </w:r>
      <w:r>
        <w:t xml:space="preserve">taught about personal responsibility, choices, ambition and aspiration.  </w:t>
      </w:r>
    </w:p>
    <w:p w:rsidR="00372458" w:rsidRDefault="003F1B05" w:rsidP="00372458">
      <w:pPr>
        <w:pStyle w:val="ListParagraph"/>
        <w:numPr>
          <w:ilvl w:val="0"/>
          <w:numId w:val="3"/>
        </w:numPr>
      </w:pPr>
      <w:r>
        <w:t xml:space="preserve">Children </w:t>
      </w:r>
      <w:r w:rsidR="00372458">
        <w:t>are encouraged to take opportunities to follow their interests in music, sport etc.</w:t>
      </w:r>
    </w:p>
    <w:p w:rsidR="00372458" w:rsidRDefault="003F1B05" w:rsidP="00372458">
      <w:pPr>
        <w:pStyle w:val="ListParagraph"/>
        <w:numPr>
          <w:ilvl w:val="0"/>
          <w:numId w:val="3"/>
        </w:numPr>
      </w:pPr>
      <w:r>
        <w:t xml:space="preserve">SEAL (Social and Emotional Aspects of Learning) </w:t>
      </w:r>
      <w:r w:rsidR="00372458">
        <w:t xml:space="preserve">has specific units relating to individual liberty including ‘Good </w:t>
      </w:r>
      <w:proofErr w:type="gramStart"/>
      <w:r w:rsidR="00372458">
        <w:t>To</w:t>
      </w:r>
      <w:proofErr w:type="gramEnd"/>
      <w:r w:rsidR="00372458">
        <w:t xml:space="preserve"> Be </w:t>
      </w:r>
      <w:r w:rsidR="0017605D">
        <w:t>Me!</w:t>
      </w:r>
      <w:r w:rsidR="00372458">
        <w:t>’</w:t>
      </w:r>
    </w:p>
    <w:p w:rsidR="00372458" w:rsidRDefault="00372458" w:rsidP="00372458">
      <w:pPr>
        <w:pStyle w:val="ListParagraph"/>
        <w:numPr>
          <w:ilvl w:val="0"/>
          <w:numId w:val="3"/>
        </w:numPr>
      </w:pPr>
      <w:r>
        <w:t>Children are taught how to keep themselves s</w:t>
      </w:r>
      <w:r w:rsidR="003F1B05">
        <w:t>afe, including E-Safety, lessons delivered by the NSPCC, visits from the Fire Brigade, road safety.</w:t>
      </w:r>
    </w:p>
    <w:p w:rsidR="00920C5B" w:rsidRDefault="00920C5B" w:rsidP="00372458">
      <w:pPr>
        <w:pStyle w:val="ListParagraph"/>
        <w:numPr>
          <w:ilvl w:val="0"/>
          <w:numId w:val="3"/>
        </w:numPr>
      </w:pPr>
      <w:r>
        <w:t>R-Time</w:t>
      </w:r>
      <w:r w:rsidR="0017605D">
        <w:t xml:space="preserve"> (As described above)</w:t>
      </w:r>
    </w:p>
    <w:p w:rsidR="00920C5B" w:rsidRDefault="00920C5B" w:rsidP="00372458">
      <w:pPr>
        <w:pStyle w:val="ListParagraph"/>
        <w:numPr>
          <w:ilvl w:val="0"/>
          <w:numId w:val="3"/>
        </w:numPr>
      </w:pPr>
      <w:r>
        <w:t>Anti-Bullying work</w:t>
      </w:r>
    </w:p>
    <w:p w:rsidR="00372458" w:rsidRDefault="00372458" w:rsidP="00372458"/>
    <w:p w:rsidR="007F72BA" w:rsidRPr="00E85F98" w:rsidRDefault="007F72BA" w:rsidP="007F72BA">
      <w:pPr>
        <w:rPr>
          <w:b/>
          <w:color w:val="FF0000"/>
          <w:sz w:val="28"/>
        </w:rPr>
      </w:pPr>
      <w:r w:rsidRPr="00E85F98">
        <w:rPr>
          <w:b/>
          <w:color w:val="FF0000"/>
          <w:sz w:val="28"/>
        </w:rPr>
        <w:t>Mutual Respect</w:t>
      </w:r>
    </w:p>
    <w:p w:rsidR="00372458" w:rsidRDefault="007F72BA" w:rsidP="007F72BA">
      <w:r>
        <w:t>Links to school values: Respect, Friendship, Co-operation</w:t>
      </w:r>
    </w:p>
    <w:p w:rsidR="006A506F" w:rsidRDefault="007F72BA" w:rsidP="007F72BA">
      <w:pPr>
        <w:pStyle w:val="ListParagraph"/>
        <w:numPr>
          <w:ilvl w:val="0"/>
          <w:numId w:val="4"/>
        </w:numPr>
      </w:pPr>
      <w:r w:rsidRPr="007F72BA">
        <w:t>We have high expectations about pupil conduct and this is reflected in</w:t>
      </w:r>
      <w:r>
        <w:t xml:space="preserve"> </w:t>
      </w:r>
      <w:r w:rsidRPr="007F72BA">
        <w:t>our Behaviour Poli</w:t>
      </w:r>
      <w:r>
        <w:t>cy.</w:t>
      </w:r>
    </w:p>
    <w:p w:rsidR="006A506F" w:rsidRDefault="007F72BA" w:rsidP="007F72BA">
      <w:pPr>
        <w:pStyle w:val="ListParagraph"/>
        <w:numPr>
          <w:ilvl w:val="0"/>
          <w:numId w:val="4"/>
        </w:numPr>
      </w:pPr>
      <w:r w:rsidRPr="007F72BA">
        <w:t>Through our school’s values, SEAL scheme, PSHE and circle time children are taught to respect each other, to be cooperative and collaborative, be supportive and to look for similarities while being understanding of differences. The SEAL theme of ‘Getting on and Falling Out’ explores these issues well.</w:t>
      </w:r>
    </w:p>
    <w:p w:rsidR="007F72BA" w:rsidRDefault="007F72BA" w:rsidP="006A506F">
      <w:pPr>
        <w:pStyle w:val="ListParagraph"/>
        <w:numPr>
          <w:ilvl w:val="0"/>
          <w:numId w:val="4"/>
        </w:numPr>
      </w:pPr>
      <w:r w:rsidRPr="007F72BA">
        <w:t xml:space="preserve">Mutual respect is also promoted through additional PSHE lessons and assemblies.  </w:t>
      </w:r>
    </w:p>
    <w:p w:rsidR="00920C5B" w:rsidRDefault="00920C5B" w:rsidP="006A506F">
      <w:pPr>
        <w:pStyle w:val="ListParagraph"/>
        <w:numPr>
          <w:ilvl w:val="0"/>
          <w:numId w:val="4"/>
        </w:numPr>
      </w:pPr>
      <w:r>
        <w:t>R-Time</w:t>
      </w:r>
      <w:r w:rsidR="0017605D">
        <w:t xml:space="preserve"> (As described above).</w:t>
      </w:r>
    </w:p>
    <w:p w:rsidR="00D90941" w:rsidRDefault="00D90941" w:rsidP="006A506F">
      <w:pPr>
        <w:pStyle w:val="ListParagraph"/>
        <w:numPr>
          <w:ilvl w:val="0"/>
          <w:numId w:val="4"/>
        </w:numPr>
      </w:pPr>
      <w:r>
        <w:t>Local community events such as: Well-Dressing, Christmas Festival</w:t>
      </w:r>
      <w:r w:rsidR="0017605D">
        <w:t xml:space="preserve"> at the local church.</w:t>
      </w:r>
    </w:p>
    <w:p w:rsidR="003F1B05" w:rsidRDefault="003F1B05" w:rsidP="006A506F">
      <w:pPr>
        <w:pStyle w:val="ListParagraph"/>
        <w:numPr>
          <w:ilvl w:val="0"/>
          <w:numId w:val="4"/>
        </w:numPr>
      </w:pPr>
      <w:r>
        <w:t>Participating in Autism Week (March 2016) helping children to understand that it is OK to be different.</w:t>
      </w:r>
    </w:p>
    <w:p w:rsidR="006A506F" w:rsidRPr="00496508" w:rsidRDefault="006A506F" w:rsidP="006A506F">
      <w:pPr>
        <w:rPr>
          <w:sz w:val="20"/>
        </w:rPr>
      </w:pPr>
    </w:p>
    <w:p w:rsidR="006A506F" w:rsidRPr="00E85F98" w:rsidRDefault="006A506F" w:rsidP="006A506F">
      <w:pPr>
        <w:rPr>
          <w:b/>
          <w:color w:val="0070C0"/>
          <w:sz w:val="28"/>
        </w:rPr>
      </w:pPr>
      <w:r w:rsidRPr="00E85F98">
        <w:rPr>
          <w:b/>
          <w:color w:val="0070C0"/>
          <w:sz w:val="28"/>
        </w:rPr>
        <w:t>Tolerance of different faiths and beliefs</w:t>
      </w:r>
    </w:p>
    <w:p w:rsidR="006A506F" w:rsidRDefault="006A506F" w:rsidP="006A506F">
      <w:r>
        <w:t>Links to school values: Respect, Tolerance/Understanding</w:t>
      </w:r>
    </w:p>
    <w:p w:rsidR="006A506F" w:rsidRDefault="006A506F" w:rsidP="006A506F">
      <w:pPr>
        <w:pStyle w:val="ListParagraph"/>
        <w:numPr>
          <w:ilvl w:val="0"/>
          <w:numId w:val="5"/>
        </w:numPr>
      </w:pPr>
      <w:r>
        <w:t>Tolerance of different faiths and beliefs is promoted through the Derbyshire Syllabus for Religious Education.  Children learn about different religions, their beliefs, places of worship and festivals.  The children’s work on this subject or whole school learning in assemblies is sometimes displayed in the classrooms or around the school.</w:t>
      </w:r>
    </w:p>
    <w:p w:rsidR="005A0172" w:rsidRDefault="006A506F" w:rsidP="006A506F">
      <w:pPr>
        <w:pStyle w:val="ListParagraph"/>
        <w:numPr>
          <w:ilvl w:val="0"/>
          <w:numId w:val="5"/>
        </w:numPr>
      </w:pPr>
      <w:r>
        <w:t>Themed Days such as: Chinese New year, Languages Day, Diwali</w:t>
      </w:r>
      <w:r w:rsidR="005A0172">
        <w:t xml:space="preserve">. </w:t>
      </w:r>
      <w:r>
        <w:t xml:space="preserve"> </w:t>
      </w:r>
    </w:p>
    <w:p w:rsidR="006A506F" w:rsidRDefault="006A506F" w:rsidP="006A506F">
      <w:pPr>
        <w:pStyle w:val="ListParagraph"/>
        <w:numPr>
          <w:ilvl w:val="0"/>
          <w:numId w:val="5"/>
        </w:numPr>
      </w:pPr>
      <w:r>
        <w:t>Children have the opportunity to visit places of worship.</w:t>
      </w:r>
    </w:p>
    <w:p w:rsidR="006A506F" w:rsidRDefault="006A506F" w:rsidP="006A506F">
      <w:pPr>
        <w:pStyle w:val="ListParagraph"/>
        <w:numPr>
          <w:ilvl w:val="0"/>
          <w:numId w:val="5"/>
        </w:numPr>
      </w:pPr>
      <w:r>
        <w:t>School Links India and Germany.</w:t>
      </w:r>
    </w:p>
    <w:p w:rsidR="006A506F" w:rsidRDefault="00280482" w:rsidP="006A506F">
      <w:pPr>
        <w:pStyle w:val="ListParagraph"/>
        <w:numPr>
          <w:ilvl w:val="0"/>
          <w:numId w:val="5"/>
        </w:numPr>
      </w:pPr>
      <w:r>
        <w:t>A piece of music from around the w</w:t>
      </w:r>
      <w:r w:rsidR="003F1B05">
        <w:t xml:space="preserve">orld is introduced to children at the start of each week </w:t>
      </w:r>
      <w:r>
        <w:t>during assembly.</w:t>
      </w:r>
    </w:p>
    <w:p w:rsidR="003F1B05" w:rsidRPr="003F1B05" w:rsidRDefault="00920C5B" w:rsidP="000D62CD">
      <w:pPr>
        <w:pStyle w:val="ListParagraph"/>
        <w:numPr>
          <w:ilvl w:val="0"/>
          <w:numId w:val="5"/>
        </w:numPr>
      </w:pPr>
      <w:r w:rsidRPr="00280482">
        <w:t>R-Time</w:t>
      </w:r>
      <w:r w:rsidR="00280482" w:rsidRPr="00280482">
        <w:t xml:space="preserve"> </w:t>
      </w:r>
      <w:r w:rsidR="0017605D">
        <w:t>(As described above).</w:t>
      </w:r>
    </w:p>
    <w:p w:rsidR="00920C5B" w:rsidRDefault="00920C5B" w:rsidP="000D62CD">
      <w:pPr>
        <w:pStyle w:val="ListParagraph"/>
        <w:numPr>
          <w:ilvl w:val="0"/>
          <w:numId w:val="5"/>
        </w:numPr>
      </w:pPr>
      <w:r>
        <w:t>Role Play areas</w:t>
      </w:r>
      <w:r w:rsidR="00280482">
        <w:t xml:space="preserve"> </w:t>
      </w:r>
      <w:r>
        <w:t>(Reception)</w:t>
      </w:r>
      <w:r w:rsidR="0017605D">
        <w:t>.</w:t>
      </w:r>
    </w:p>
    <w:p w:rsidR="00D90941" w:rsidRDefault="00D90941" w:rsidP="006A506F">
      <w:pPr>
        <w:pStyle w:val="ListParagraph"/>
        <w:numPr>
          <w:ilvl w:val="0"/>
          <w:numId w:val="5"/>
        </w:numPr>
      </w:pPr>
      <w:r>
        <w:t>Themed lunch days</w:t>
      </w:r>
      <w:r w:rsidR="0017605D">
        <w:t>.</w:t>
      </w:r>
    </w:p>
    <w:p w:rsidR="00D90941" w:rsidRDefault="00D90941" w:rsidP="00D90941">
      <w:pPr>
        <w:pStyle w:val="ListParagraph"/>
        <w:numPr>
          <w:ilvl w:val="0"/>
          <w:numId w:val="5"/>
        </w:numPr>
      </w:pPr>
      <w:r>
        <w:t>Range of Library books for children</w:t>
      </w:r>
      <w:r w:rsidR="0017605D">
        <w:t>.</w:t>
      </w:r>
    </w:p>
    <w:p w:rsidR="0017605D" w:rsidRDefault="0017605D" w:rsidP="0017605D">
      <w:pPr>
        <w:pStyle w:val="ListParagraph"/>
        <w:numPr>
          <w:ilvl w:val="0"/>
          <w:numId w:val="5"/>
        </w:numPr>
        <w:spacing w:before="240"/>
      </w:pPr>
      <w:r>
        <w:t>Visit from the fire service, talking to children about safety and their role in society (Key Stage 1).</w:t>
      </w:r>
    </w:p>
    <w:p w:rsidR="0017605D" w:rsidRDefault="0017605D" w:rsidP="0017605D">
      <w:pPr>
        <w:pStyle w:val="ListParagraph"/>
        <w:numPr>
          <w:ilvl w:val="0"/>
          <w:numId w:val="5"/>
        </w:numPr>
        <w:spacing w:before="240"/>
      </w:pPr>
      <w:r>
        <w:t>World festivals and special days are talked about in weekly assemblies.</w:t>
      </w:r>
    </w:p>
    <w:p w:rsidR="006A506F" w:rsidRDefault="006A506F" w:rsidP="006A506F">
      <w:pPr>
        <w:ind w:left="360"/>
      </w:pPr>
    </w:p>
    <w:p w:rsidR="00496508" w:rsidRDefault="00496508" w:rsidP="006A506F"/>
    <w:p w:rsidR="00496508" w:rsidRDefault="00496508" w:rsidP="006A506F"/>
    <w:p w:rsidR="00496508" w:rsidRDefault="00496508" w:rsidP="006A506F"/>
    <w:p w:rsidR="00496508" w:rsidRDefault="00496508" w:rsidP="006A506F"/>
    <w:p w:rsidR="00496508" w:rsidRDefault="00496508" w:rsidP="00496508"/>
    <w:p w:rsidR="0008165D" w:rsidRDefault="0008165D" w:rsidP="0008165D"/>
    <w:p w:rsidR="0008165D" w:rsidRDefault="0008165D" w:rsidP="0008165D"/>
    <w:sectPr w:rsidR="0008165D" w:rsidSect="00E85F98">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982"/>
    <w:multiLevelType w:val="hybridMultilevel"/>
    <w:tmpl w:val="3898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4F4E"/>
    <w:multiLevelType w:val="hybridMultilevel"/>
    <w:tmpl w:val="6BA6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21B2B"/>
    <w:multiLevelType w:val="hybridMultilevel"/>
    <w:tmpl w:val="CA1A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A1E3A"/>
    <w:multiLevelType w:val="hybridMultilevel"/>
    <w:tmpl w:val="A244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0590C"/>
    <w:multiLevelType w:val="hybridMultilevel"/>
    <w:tmpl w:val="BF10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91CF9"/>
    <w:multiLevelType w:val="hybridMultilevel"/>
    <w:tmpl w:val="573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FC"/>
    <w:rsid w:val="0008165D"/>
    <w:rsid w:val="0017605D"/>
    <w:rsid w:val="00280482"/>
    <w:rsid w:val="002D6AFC"/>
    <w:rsid w:val="00372458"/>
    <w:rsid w:val="003F1B05"/>
    <w:rsid w:val="004742A7"/>
    <w:rsid w:val="00496508"/>
    <w:rsid w:val="005A0172"/>
    <w:rsid w:val="005F420D"/>
    <w:rsid w:val="006A506F"/>
    <w:rsid w:val="007F72BA"/>
    <w:rsid w:val="00920C5B"/>
    <w:rsid w:val="0095013D"/>
    <w:rsid w:val="00BD3CC5"/>
    <w:rsid w:val="00D90941"/>
    <w:rsid w:val="00E8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8220"/>
  <w15:docId w15:val="{40A2D7B7-3D90-4C5A-8F08-6964BD5B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0D"/>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FC"/>
    <w:pPr>
      <w:ind w:left="720"/>
      <w:contextualSpacing/>
    </w:pPr>
  </w:style>
  <w:style w:type="character" w:customStyle="1" w:styleId="apple-converted-space">
    <w:name w:val="apple-converted-space"/>
    <w:basedOn w:val="DefaultParagraphFont"/>
    <w:rsid w:val="002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DHillon</dc:creator>
  <cp:lastModifiedBy>G DHillon</cp:lastModifiedBy>
  <cp:revision>7</cp:revision>
  <cp:lastPrinted>2016-01-14T14:48:00Z</cp:lastPrinted>
  <dcterms:created xsi:type="dcterms:W3CDTF">2016-03-11T14:45:00Z</dcterms:created>
  <dcterms:modified xsi:type="dcterms:W3CDTF">2016-05-03T14:56:00Z</dcterms:modified>
</cp:coreProperties>
</file>